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3876" w14:textId="6BFB88DD" w:rsidR="007B162A" w:rsidRPr="00A1092E" w:rsidRDefault="007B162A" w:rsidP="003A24BD">
      <w:pPr>
        <w:spacing w:after="0" w:line="240" w:lineRule="auto"/>
        <w:jc w:val="center"/>
        <w:rPr>
          <w:sz w:val="24"/>
          <w:szCs w:val="24"/>
        </w:rPr>
      </w:pPr>
      <w:r w:rsidRPr="00A1092E">
        <w:rPr>
          <w:noProof/>
          <w:sz w:val="24"/>
          <w:szCs w:val="24"/>
        </w:rPr>
        <w:drawing>
          <wp:inline distT="0" distB="0" distL="0" distR="0" wp14:anchorId="71C8FD31" wp14:editId="1242CB9D">
            <wp:extent cx="405130" cy="500380"/>
            <wp:effectExtent l="0" t="0" r="0" b="0"/>
            <wp:docPr id="1" name="Рисунок 1" descr="Описание: 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ERB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B162A" w:rsidRPr="003A24BD" w14:paraId="3052FB65" w14:textId="77777777" w:rsidTr="003A318A">
        <w:tc>
          <w:tcPr>
            <w:tcW w:w="102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D0E3DA" w14:textId="77777777" w:rsidR="007B162A" w:rsidRPr="003A24BD" w:rsidRDefault="007B162A" w:rsidP="003A24BD">
            <w:pPr>
              <w:pStyle w:val="a9"/>
              <w:tabs>
                <w:tab w:val="left" w:pos="170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A24BD">
              <w:rPr>
                <w:rFonts w:ascii="Arial" w:hAnsi="Arial" w:cs="Arial"/>
                <w:b/>
                <w:sz w:val="24"/>
                <w:szCs w:val="24"/>
              </w:rPr>
              <w:t>МОСКОВСКАЯ ОБЛАСТЬ</w:t>
            </w:r>
          </w:p>
          <w:p w14:paraId="75C20BFE" w14:textId="77777777" w:rsidR="007B162A" w:rsidRPr="003A24BD" w:rsidRDefault="007B162A" w:rsidP="003A24BD">
            <w:pPr>
              <w:pStyle w:val="a9"/>
              <w:tabs>
                <w:tab w:val="left" w:pos="170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A24BD">
              <w:rPr>
                <w:rFonts w:ascii="Arial" w:hAnsi="Arial" w:cs="Arial"/>
                <w:b/>
                <w:sz w:val="24"/>
                <w:szCs w:val="24"/>
              </w:rPr>
              <w:t>СОВЕТ ДЕПУТАТОВ ГОРОДСКОГО ОКРУГА ПУЩИНО</w:t>
            </w:r>
          </w:p>
        </w:tc>
      </w:tr>
    </w:tbl>
    <w:p w14:paraId="7A832FB9" w14:textId="77777777" w:rsidR="007B162A" w:rsidRPr="003A24BD" w:rsidRDefault="007B162A" w:rsidP="003A24BD">
      <w:pPr>
        <w:pStyle w:val="a9"/>
        <w:tabs>
          <w:tab w:val="left" w:pos="1701"/>
        </w:tabs>
        <w:jc w:val="left"/>
        <w:rPr>
          <w:rFonts w:ascii="Arial" w:hAnsi="Arial" w:cs="Arial"/>
          <w:b/>
          <w:sz w:val="24"/>
          <w:szCs w:val="24"/>
          <w:highlight w:val="cyan"/>
          <w:u w:val="single"/>
        </w:rPr>
      </w:pPr>
    </w:p>
    <w:p w14:paraId="15CACAD7" w14:textId="77777777" w:rsidR="007B162A" w:rsidRPr="003A24BD" w:rsidRDefault="007B162A" w:rsidP="003A24BD">
      <w:pPr>
        <w:pStyle w:val="a9"/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 w:rsidRPr="003A24BD"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5"/>
        <w:gridCol w:w="5156"/>
      </w:tblGrid>
      <w:tr w:rsidR="007B162A" w:rsidRPr="003A24BD" w14:paraId="30AA812D" w14:textId="77777777" w:rsidTr="003A318A">
        <w:trPr>
          <w:cantSplit/>
          <w:trHeight w:val="113"/>
        </w:trPr>
        <w:tc>
          <w:tcPr>
            <w:tcW w:w="2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44CAF" w14:textId="17CBDC94" w:rsidR="007B162A" w:rsidRPr="003A24BD" w:rsidRDefault="00FF1F6F" w:rsidP="003A24BD">
            <w:pPr>
              <w:tabs>
                <w:tab w:val="left" w:pos="1701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№ </w:t>
            </w:r>
            <w:r w:rsidR="003A24BD" w:rsidRPr="00DA3199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проект</w:t>
            </w:r>
            <w:r w:rsidR="007B162A" w:rsidRPr="003A24BD">
              <w:rPr>
                <w:rFonts w:ascii="Arial" w:hAnsi="Arial" w:cs="Arial"/>
                <w:sz w:val="24"/>
                <w:szCs w:val="24"/>
                <w:lang w:eastAsia="ar-SA"/>
              </w:rPr>
              <w:t>/</w:t>
            </w:r>
            <w:r w:rsidR="003A24BD" w:rsidRPr="003A24BD">
              <w:rPr>
                <w:rFonts w:ascii="Arial" w:hAnsi="Arial" w:cs="Arial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4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EA05B" w14:textId="660A6CE6" w:rsidR="007B162A" w:rsidRPr="003A24BD" w:rsidRDefault="007B162A" w:rsidP="003A24BD">
            <w:pPr>
              <w:tabs>
                <w:tab w:val="left" w:pos="1701"/>
              </w:tabs>
              <w:suppressAutoHyphens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A24B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от </w:t>
            </w:r>
            <w:r w:rsidRPr="003A24BD">
              <w:rPr>
                <w:rFonts w:ascii="Arial" w:hAnsi="Arial" w:cs="Arial"/>
                <w:sz w:val="24"/>
                <w:szCs w:val="24"/>
                <w:lang w:val="en-US" w:eastAsia="ar-SA"/>
              </w:rPr>
              <w:t>2</w:t>
            </w:r>
            <w:r w:rsidR="003A24BD" w:rsidRPr="003A24BD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Pr="003A24BD">
              <w:rPr>
                <w:rFonts w:ascii="Arial" w:hAnsi="Arial" w:cs="Arial"/>
                <w:sz w:val="24"/>
                <w:szCs w:val="24"/>
                <w:lang w:val="en-US" w:eastAsia="ar-SA"/>
              </w:rPr>
              <w:t xml:space="preserve"> </w:t>
            </w:r>
            <w:r w:rsidR="003A24BD" w:rsidRPr="003A24BD">
              <w:rPr>
                <w:rFonts w:ascii="Arial" w:hAnsi="Arial" w:cs="Arial"/>
                <w:sz w:val="24"/>
                <w:szCs w:val="24"/>
                <w:lang w:eastAsia="ar-SA"/>
              </w:rPr>
              <w:t>июля</w:t>
            </w:r>
            <w:r w:rsidRPr="003A24B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202</w:t>
            </w:r>
            <w:r w:rsidR="003A24BD" w:rsidRPr="003A24BD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Pr="003A24B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14:paraId="182A6514" w14:textId="77777777" w:rsidR="007B162A" w:rsidRPr="003A24BD" w:rsidRDefault="007B162A" w:rsidP="003A24BD">
      <w:pPr>
        <w:pStyle w:val="a9"/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14:paraId="6D2D120D" w14:textId="2C1B4F32" w:rsidR="004862ED" w:rsidRPr="004862ED" w:rsidRDefault="004862ED" w:rsidP="004862ED">
      <w:pPr>
        <w:pStyle w:val="af"/>
        <w:shd w:val="clear" w:color="auto" w:fill="auto"/>
        <w:spacing w:line="259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4862ED">
        <w:rPr>
          <w:rStyle w:val="1"/>
          <w:rFonts w:ascii="Arial" w:hAnsi="Arial" w:cs="Arial"/>
          <w:b/>
          <w:bCs/>
          <w:color w:val="323136"/>
          <w:sz w:val="24"/>
          <w:szCs w:val="24"/>
        </w:rPr>
        <w:t>Об утверждении порядка анализа сведений о доходах, сведений о расходах и иных материалов, представленных гражданами, претендующими на замещение муниципальных должностей в городском округе Пущино, и лицами, замещающими муниципальные должности в городском округе Пущино</w:t>
      </w:r>
    </w:p>
    <w:p w14:paraId="2EDB1E5A" w14:textId="77777777" w:rsidR="004862ED" w:rsidRPr="004862ED" w:rsidRDefault="004862ED" w:rsidP="004862ED">
      <w:pPr>
        <w:pStyle w:val="af"/>
        <w:shd w:val="clear" w:color="auto" w:fill="auto"/>
        <w:tabs>
          <w:tab w:val="left" w:leader="underscore" w:pos="4222"/>
        </w:tabs>
        <w:spacing w:line="259" w:lineRule="auto"/>
        <w:ind w:firstLine="600"/>
        <w:jc w:val="both"/>
        <w:rPr>
          <w:rStyle w:val="1"/>
          <w:rFonts w:ascii="Arial" w:hAnsi="Arial" w:cs="Arial"/>
          <w:color w:val="323136"/>
          <w:sz w:val="24"/>
          <w:szCs w:val="24"/>
        </w:rPr>
      </w:pPr>
    </w:p>
    <w:p w14:paraId="1A7C2ADA" w14:textId="28306EE2" w:rsidR="004862ED" w:rsidRPr="004862ED" w:rsidRDefault="00BE13CE" w:rsidP="004862ED">
      <w:pPr>
        <w:pStyle w:val="af"/>
        <w:shd w:val="clear" w:color="auto" w:fill="auto"/>
        <w:tabs>
          <w:tab w:val="left" w:leader="underscore" w:pos="4222"/>
        </w:tabs>
        <w:spacing w:line="259" w:lineRule="auto"/>
        <w:ind w:firstLine="600"/>
        <w:jc w:val="both"/>
        <w:rPr>
          <w:rStyle w:val="1"/>
          <w:rFonts w:ascii="Arial" w:hAnsi="Arial" w:cs="Arial"/>
          <w:color w:val="323136"/>
          <w:sz w:val="24"/>
          <w:szCs w:val="24"/>
        </w:rPr>
      </w:pPr>
      <w:r>
        <w:rPr>
          <w:rStyle w:val="1"/>
          <w:rFonts w:ascii="Arial" w:hAnsi="Arial" w:cs="Arial"/>
          <w:color w:val="323136"/>
          <w:sz w:val="24"/>
          <w:szCs w:val="24"/>
        </w:rPr>
        <w:t>Рассмотрев предложение Серпуховской городской прокуратуры, руководствуясь</w:t>
      </w:r>
      <w:r w:rsidR="004862ED" w:rsidRPr="004862ED">
        <w:rPr>
          <w:rStyle w:val="1"/>
          <w:rFonts w:ascii="Arial" w:hAnsi="Arial" w:cs="Arial"/>
          <w:color w:val="323136"/>
          <w:sz w:val="24"/>
          <w:szCs w:val="24"/>
        </w:rPr>
        <w:t xml:space="preserve"> Федеральным</w:t>
      </w:r>
      <w:r w:rsidR="00D565CC">
        <w:rPr>
          <w:rStyle w:val="1"/>
          <w:rFonts w:ascii="Arial" w:hAnsi="Arial" w:cs="Arial"/>
          <w:color w:val="323136"/>
          <w:sz w:val="24"/>
          <w:szCs w:val="24"/>
        </w:rPr>
        <w:t>и</w:t>
      </w:r>
      <w:r w:rsidR="004862ED" w:rsidRPr="004862ED">
        <w:rPr>
          <w:rStyle w:val="1"/>
          <w:rFonts w:ascii="Arial" w:hAnsi="Arial" w:cs="Arial"/>
          <w:color w:val="323136"/>
          <w:sz w:val="24"/>
          <w:szCs w:val="24"/>
        </w:rPr>
        <w:t xml:space="preserve"> закон</w:t>
      </w:r>
      <w:r w:rsidR="00D565CC">
        <w:rPr>
          <w:rStyle w:val="1"/>
          <w:rFonts w:ascii="Arial" w:hAnsi="Arial" w:cs="Arial"/>
          <w:color w:val="323136"/>
          <w:sz w:val="24"/>
          <w:szCs w:val="24"/>
        </w:rPr>
        <w:t>ами</w:t>
      </w:r>
      <w:r w:rsidR="004862ED" w:rsidRPr="004862ED">
        <w:rPr>
          <w:rStyle w:val="1"/>
          <w:rFonts w:ascii="Arial" w:hAnsi="Arial" w:cs="Arial"/>
          <w:color w:val="323136"/>
          <w:sz w:val="24"/>
          <w:szCs w:val="24"/>
        </w:rPr>
        <w:t xml:space="preserve"> от 06.10.2003 </w:t>
      </w:r>
      <w:r w:rsidR="00FF1F6F">
        <w:rPr>
          <w:rStyle w:val="1"/>
          <w:rFonts w:ascii="Arial" w:hAnsi="Arial" w:cs="Arial"/>
          <w:color w:val="323136"/>
          <w:sz w:val="24"/>
          <w:szCs w:val="24"/>
        </w:rPr>
        <w:t>№ </w:t>
      </w:r>
      <w:r w:rsidR="004862ED" w:rsidRPr="004862ED">
        <w:rPr>
          <w:rStyle w:val="1"/>
          <w:rFonts w:ascii="Arial" w:hAnsi="Arial" w:cs="Arial"/>
          <w:color w:val="323136"/>
          <w:sz w:val="24"/>
          <w:szCs w:val="24"/>
        </w:rPr>
        <w:t xml:space="preserve">131-ФЗ «Об общих принципах организации местного самоуправления в Российской Федерации», от 03.11.2015 </w:t>
      </w:r>
      <w:r w:rsidR="00FF1F6F">
        <w:rPr>
          <w:rStyle w:val="1"/>
          <w:rFonts w:ascii="Arial" w:hAnsi="Arial" w:cs="Arial"/>
          <w:color w:val="323136"/>
          <w:sz w:val="24"/>
          <w:szCs w:val="24"/>
        </w:rPr>
        <w:t>№ </w:t>
      </w:r>
      <w:r w:rsidR="00D565CC">
        <w:rPr>
          <w:rStyle w:val="1"/>
          <w:rFonts w:ascii="Arial" w:hAnsi="Arial" w:cs="Arial"/>
          <w:color w:val="323136"/>
          <w:sz w:val="24"/>
          <w:szCs w:val="24"/>
        </w:rPr>
        <w:t xml:space="preserve">303-ФЗ </w:t>
      </w:r>
      <w:r w:rsidR="004862ED" w:rsidRPr="004862ED">
        <w:rPr>
          <w:rStyle w:val="1"/>
          <w:rFonts w:ascii="Arial" w:hAnsi="Arial" w:cs="Arial"/>
          <w:color w:val="323136"/>
          <w:sz w:val="24"/>
          <w:szCs w:val="24"/>
        </w:rPr>
        <w:t xml:space="preserve">«О внесении изменений в отдельные законодательные акты Российской Федерации», от 25.12.2008 </w:t>
      </w:r>
      <w:r w:rsidR="00FF1F6F">
        <w:rPr>
          <w:rStyle w:val="1"/>
          <w:rFonts w:ascii="Arial" w:hAnsi="Arial" w:cs="Arial"/>
          <w:color w:val="323136"/>
          <w:sz w:val="24"/>
          <w:szCs w:val="24"/>
        </w:rPr>
        <w:t>№ </w:t>
      </w:r>
      <w:r w:rsidR="004862ED" w:rsidRPr="004862ED">
        <w:rPr>
          <w:rStyle w:val="1"/>
          <w:rFonts w:ascii="Arial" w:hAnsi="Arial" w:cs="Arial"/>
          <w:color w:val="323136"/>
          <w:sz w:val="24"/>
          <w:szCs w:val="24"/>
        </w:rPr>
        <w:t>273-Ф</w:t>
      </w:r>
      <w:r w:rsidR="00D565CC">
        <w:rPr>
          <w:rStyle w:val="1"/>
          <w:rFonts w:ascii="Arial" w:hAnsi="Arial" w:cs="Arial"/>
          <w:color w:val="323136"/>
          <w:sz w:val="24"/>
          <w:szCs w:val="24"/>
        </w:rPr>
        <w:t>З</w:t>
      </w:r>
      <w:r w:rsidR="004862ED" w:rsidRPr="004862ED">
        <w:rPr>
          <w:rStyle w:val="1"/>
          <w:rFonts w:ascii="Arial" w:hAnsi="Arial" w:cs="Arial"/>
          <w:color w:val="323136"/>
          <w:sz w:val="24"/>
          <w:szCs w:val="24"/>
        </w:rPr>
        <w:t xml:space="preserve"> «О противодействии коррупции», от 03.12.2012 </w:t>
      </w:r>
      <w:r w:rsidR="00FF1F6F">
        <w:rPr>
          <w:rStyle w:val="1"/>
          <w:rFonts w:ascii="Arial" w:hAnsi="Arial" w:cs="Arial"/>
          <w:color w:val="323136"/>
          <w:sz w:val="24"/>
          <w:szCs w:val="24"/>
        </w:rPr>
        <w:t>№ </w:t>
      </w:r>
      <w:r w:rsidR="004862ED" w:rsidRPr="004862ED">
        <w:rPr>
          <w:rStyle w:val="1"/>
          <w:rFonts w:ascii="Arial" w:hAnsi="Arial" w:cs="Arial"/>
          <w:color w:val="323136"/>
          <w:sz w:val="24"/>
          <w:szCs w:val="24"/>
        </w:rPr>
        <w:t>230-</w:t>
      </w:r>
      <w:r w:rsidR="00D565CC">
        <w:rPr>
          <w:rStyle w:val="1"/>
          <w:rFonts w:ascii="Arial" w:hAnsi="Arial" w:cs="Arial"/>
          <w:color w:val="323136"/>
          <w:sz w:val="24"/>
          <w:szCs w:val="24"/>
        </w:rPr>
        <w:t>ФЗ</w:t>
      </w:r>
      <w:r w:rsidR="004862ED" w:rsidRPr="004862ED">
        <w:rPr>
          <w:rStyle w:val="1"/>
          <w:rFonts w:ascii="Arial" w:hAnsi="Arial" w:cs="Arial"/>
          <w:color w:val="323136"/>
          <w:sz w:val="24"/>
          <w:szCs w:val="24"/>
        </w:rPr>
        <w:t xml:space="preserve"> «О контроле за соответствием расходов лиц, замещающих государственные должности, и иных лиц их доходам», Указом Президента РФ от 18.05.2009 </w:t>
      </w:r>
      <w:r w:rsidR="00FF1F6F">
        <w:rPr>
          <w:rStyle w:val="1"/>
          <w:rFonts w:ascii="Arial" w:hAnsi="Arial" w:cs="Arial"/>
          <w:color w:val="323136"/>
          <w:sz w:val="24"/>
          <w:szCs w:val="24"/>
        </w:rPr>
        <w:t>№ </w:t>
      </w:r>
      <w:r w:rsidR="004862ED" w:rsidRPr="004862ED">
        <w:rPr>
          <w:rStyle w:val="1"/>
          <w:rFonts w:ascii="Arial" w:hAnsi="Arial" w:cs="Arial"/>
          <w:color w:val="323136"/>
          <w:sz w:val="24"/>
          <w:szCs w:val="24"/>
        </w:rPr>
        <w:t xml:space="preserve">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Законом Московской области от 08.11.2017 </w:t>
      </w:r>
      <w:r w:rsidR="00FF1F6F">
        <w:rPr>
          <w:rStyle w:val="1"/>
          <w:rFonts w:ascii="Arial" w:hAnsi="Arial" w:cs="Arial"/>
          <w:color w:val="323136"/>
          <w:sz w:val="24"/>
          <w:szCs w:val="24"/>
        </w:rPr>
        <w:t>№ </w:t>
      </w:r>
      <w:r w:rsidR="004862ED" w:rsidRPr="004862ED">
        <w:rPr>
          <w:rStyle w:val="1"/>
          <w:rFonts w:ascii="Arial" w:hAnsi="Arial" w:cs="Arial"/>
          <w:color w:val="323136"/>
          <w:sz w:val="24"/>
          <w:szCs w:val="24"/>
        </w:rPr>
        <w:t xml:space="preserve">189/2017-ОЗ «О порядке представления гражданами, претендующими на замещение муниципальных должностей в Московской области, и лицами, замещающими муниципальные должности в Московской области, сведений о доходах, расходах, об имуществе и обязательствах имущественного характера», </w:t>
      </w:r>
      <w:r w:rsidRPr="00F00D42">
        <w:rPr>
          <w:rFonts w:ascii="Arial" w:hAnsi="Arial" w:cs="Arial"/>
          <w:color w:val="343337"/>
          <w:sz w:val="24"/>
          <w:szCs w:val="24"/>
        </w:rPr>
        <w:t>Методически</w:t>
      </w:r>
      <w:r>
        <w:rPr>
          <w:rFonts w:ascii="Arial" w:hAnsi="Arial" w:cs="Arial"/>
          <w:color w:val="343337"/>
          <w:sz w:val="24"/>
          <w:szCs w:val="24"/>
        </w:rPr>
        <w:t>ми</w:t>
      </w:r>
      <w:r w:rsidRPr="00F00D42">
        <w:rPr>
          <w:rFonts w:ascii="Arial" w:hAnsi="Arial" w:cs="Arial"/>
          <w:color w:val="343337"/>
          <w:sz w:val="24"/>
          <w:szCs w:val="24"/>
        </w:rPr>
        <w:t xml:space="preserve"> рекомендаци</w:t>
      </w:r>
      <w:r>
        <w:rPr>
          <w:rFonts w:ascii="Arial" w:hAnsi="Arial" w:cs="Arial"/>
          <w:color w:val="343337"/>
          <w:sz w:val="24"/>
          <w:szCs w:val="24"/>
        </w:rPr>
        <w:t>ями Минтруда России</w:t>
      </w:r>
      <w:r w:rsidRPr="00F00D42">
        <w:rPr>
          <w:rFonts w:ascii="Arial" w:hAnsi="Arial" w:cs="Arial"/>
          <w:color w:val="343337"/>
          <w:sz w:val="24"/>
          <w:szCs w:val="24"/>
        </w:rPr>
        <w:t xml:space="preserve"> по проведению анализа сведений о доходах, расходах, об имуществе и обязательствах имущественного характера</w:t>
      </w:r>
      <w:r>
        <w:rPr>
          <w:rFonts w:ascii="Arial" w:hAnsi="Arial" w:cs="Arial"/>
          <w:color w:val="343337"/>
          <w:sz w:val="24"/>
          <w:szCs w:val="24"/>
        </w:rPr>
        <w:t>,</w:t>
      </w:r>
      <w:r w:rsidRPr="004862ED">
        <w:rPr>
          <w:rStyle w:val="1"/>
          <w:rFonts w:ascii="Arial" w:hAnsi="Arial" w:cs="Arial"/>
          <w:color w:val="323136"/>
          <w:sz w:val="24"/>
          <w:szCs w:val="24"/>
        </w:rPr>
        <w:t xml:space="preserve"> </w:t>
      </w:r>
      <w:r w:rsidR="004862ED" w:rsidRPr="004862ED">
        <w:rPr>
          <w:rStyle w:val="1"/>
          <w:rFonts w:ascii="Arial" w:hAnsi="Arial" w:cs="Arial"/>
          <w:color w:val="323136"/>
          <w:sz w:val="24"/>
          <w:szCs w:val="24"/>
        </w:rPr>
        <w:t xml:space="preserve">Уставом городского округа Пущино, </w:t>
      </w:r>
    </w:p>
    <w:p w14:paraId="751A7ECC" w14:textId="1963889A" w:rsidR="004862ED" w:rsidRPr="004862ED" w:rsidRDefault="004862ED" w:rsidP="004862ED">
      <w:pPr>
        <w:pStyle w:val="af"/>
        <w:shd w:val="clear" w:color="auto" w:fill="auto"/>
        <w:tabs>
          <w:tab w:val="left" w:leader="underscore" w:pos="4222"/>
        </w:tabs>
        <w:spacing w:line="259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4862ED">
        <w:rPr>
          <w:rStyle w:val="1"/>
          <w:rFonts w:ascii="Arial" w:hAnsi="Arial" w:cs="Arial"/>
          <w:b/>
          <w:bCs/>
          <w:color w:val="323136"/>
          <w:sz w:val="24"/>
          <w:szCs w:val="24"/>
        </w:rPr>
        <w:t>Совет депутатов решил:</w:t>
      </w:r>
    </w:p>
    <w:p w14:paraId="708EF34B" w14:textId="5A1451FD" w:rsidR="004862ED" w:rsidRPr="00BE13CE" w:rsidRDefault="00BE13CE" w:rsidP="00BE13CE">
      <w:pPr>
        <w:pStyle w:val="af"/>
        <w:shd w:val="clear" w:color="auto" w:fill="auto"/>
        <w:tabs>
          <w:tab w:val="left" w:leader="underscore" w:pos="4222"/>
        </w:tabs>
        <w:spacing w:line="259" w:lineRule="auto"/>
        <w:ind w:firstLine="600"/>
        <w:jc w:val="both"/>
        <w:rPr>
          <w:rStyle w:val="1"/>
          <w:rFonts w:ascii="Arial" w:hAnsi="Arial" w:cs="Arial"/>
          <w:color w:val="323136"/>
          <w:sz w:val="24"/>
          <w:szCs w:val="24"/>
        </w:rPr>
      </w:pPr>
      <w:r>
        <w:rPr>
          <w:rStyle w:val="1"/>
          <w:rFonts w:ascii="Arial" w:hAnsi="Arial" w:cs="Arial"/>
          <w:color w:val="323136"/>
          <w:sz w:val="24"/>
          <w:szCs w:val="24"/>
        </w:rPr>
        <w:t xml:space="preserve">1. </w:t>
      </w:r>
      <w:r w:rsidR="004862ED" w:rsidRPr="004862ED">
        <w:rPr>
          <w:rStyle w:val="1"/>
          <w:rFonts w:ascii="Arial" w:hAnsi="Arial" w:cs="Arial"/>
          <w:color w:val="323136"/>
          <w:sz w:val="24"/>
          <w:szCs w:val="24"/>
        </w:rPr>
        <w:t xml:space="preserve">Утвердить Порядок анализа сведений о доходах, сведений о расходах и иных материалов, представленных гражданами, претендующими на замещение муниципальных должностей в городском округе </w:t>
      </w:r>
      <w:r w:rsidR="004862ED" w:rsidRPr="00BE13CE">
        <w:rPr>
          <w:rStyle w:val="1"/>
          <w:rFonts w:ascii="Arial" w:hAnsi="Arial" w:cs="Arial"/>
          <w:color w:val="323136"/>
          <w:sz w:val="24"/>
          <w:szCs w:val="24"/>
        </w:rPr>
        <w:t>Пущино</w:t>
      </w:r>
      <w:r w:rsidR="004862ED" w:rsidRPr="004862ED">
        <w:rPr>
          <w:rStyle w:val="1"/>
          <w:rFonts w:ascii="Arial" w:hAnsi="Arial" w:cs="Arial"/>
          <w:color w:val="323136"/>
          <w:sz w:val="24"/>
          <w:szCs w:val="24"/>
        </w:rPr>
        <w:t>, и лицами, замещающими муниципальные должности в городском округе</w:t>
      </w:r>
      <w:r w:rsidR="004862ED" w:rsidRPr="00BE13CE">
        <w:rPr>
          <w:rStyle w:val="1"/>
          <w:rFonts w:ascii="Arial" w:hAnsi="Arial" w:cs="Arial"/>
          <w:color w:val="323136"/>
          <w:sz w:val="24"/>
          <w:szCs w:val="24"/>
        </w:rPr>
        <w:t xml:space="preserve"> Пущино</w:t>
      </w:r>
      <w:r w:rsidR="00DD3951">
        <w:rPr>
          <w:rStyle w:val="1"/>
          <w:rFonts w:ascii="Arial" w:hAnsi="Arial" w:cs="Arial"/>
          <w:color w:val="323136"/>
          <w:sz w:val="24"/>
          <w:szCs w:val="24"/>
        </w:rPr>
        <w:t>.</w:t>
      </w:r>
    </w:p>
    <w:p w14:paraId="1F7AA5FD" w14:textId="049F252C" w:rsidR="00DD3951" w:rsidRPr="00DD3951" w:rsidRDefault="00DD3951" w:rsidP="00DD3951">
      <w:pPr>
        <w:pStyle w:val="af"/>
        <w:shd w:val="clear" w:color="auto" w:fill="auto"/>
        <w:tabs>
          <w:tab w:val="left" w:leader="underscore" w:pos="4222"/>
        </w:tabs>
        <w:spacing w:line="259" w:lineRule="auto"/>
        <w:ind w:firstLine="600"/>
        <w:jc w:val="both"/>
        <w:rPr>
          <w:rStyle w:val="1"/>
          <w:rFonts w:ascii="Arial" w:hAnsi="Arial" w:cs="Arial"/>
          <w:color w:val="323136"/>
          <w:sz w:val="24"/>
          <w:szCs w:val="24"/>
        </w:rPr>
      </w:pPr>
      <w:r>
        <w:rPr>
          <w:rStyle w:val="1"/>
          <w:rFonts w:ascii="Arial" w:hAnsi="Arial" w:cs="Arial"/>
          <w:color w:val="323136"/>
          <w:sz w:val="24"/>
          <w:szCs w:val="24"/>
        </w:rPr>
        <w:t>2</w:t>
      </w:r>
      <w:r w:rsidRPr="00DD3951">
        <w:rPr>
          <w:rStyle w:val="1"/>
          <w:rFonts w:ascii="Arial" w:hAnsi="Arial" w:cs="Arial"/>
          <w:color w:val="323136"/>
          <w:sz w:val="24"/>
          <w:szCs w:val="24"/>
        </w:rPr>
        <w:t xml:space="preserve">. Обнародовать </w:t>
      </w:r>
      <w:r w:rsidRPr="004862ED">
        <w:rPr>
          <w:rStyle w:val="1"/>
          <w:rFonts w:ascii="Arial" w:hAnsi="Arial" w:cs="Arial"/>
          <w:color w:val="323136"/>
          <w:sz w:val="24"/>
          <w:szCs w:val="24"/>
        </w:rPr>
        <w:t xml:space="preserve">Порядок анализа сведений о доходах, сведений о расходах и иных материалов, представленных гражданами, претендующими на замещение муниципальных должностей в городском округе </w:t>
      </w:r>
      <w:r w:rsidRPr="00BE13CE">
        <w:rPr>
          <w:rStyle w:val="1"/>
          <w:rFonts w:ascii="Arial" w:hAnsi="Arial" w:cs="Arial"/>
          <w:color w:val="323136"/>
          <w:sz w:val="24"/>
          <w:szCs w:val="24"/>
        </w:rPr>
        <w:t>Пущино</w:t>
      </w:r>
      <w:r w:rsidRPr="004862ED">
        <w:rPr>
          <w:rStyle w:val="1"/>
          <w:rFonts w:ascii="Arial" w:hAnsi="Arial" w:cs="Arial"/>
          <w:color w:val="323136"/>
          <w:sz w:val="24"/>
          <w:szCs w:val="24"/>
        </w:rPr>
        <w:t>, и лицами, замещающими муниципальные должности в городском округе</w:t>
      </w:r>
      <w:r w:rsidRPr="00BE13CE">
        <w:rPr>
          <w:rStyle w:val="1"/>
          <w:rFonts w:ascii="Arial" w:hAnsi="Arial" w:cs="Arial"/>
          <w:color w:val="323136"/>
          <w:sz w:val="24"/>
          <w:szCs w:val="24"/>
        </w:rPr>
        <w:t xml:space="preserve"> Пущино</w:t>
      </w:r>
      <w:r w:rsidRPr="00DD3951">
        <w:rPr>
          <w:rStyle w:val="1"/>
          <w:rFonts w:ascii="Arial" w:hAnsi="Arial" w:cs="Arial"/>
          <w:color w:val="323136"/>
          <w:sz w:val="24"/>
          <w:szCs w:val="24"/>
        </w:rPr>
        <w:t xml:space="preserve"> (прилагается)на официальном сайте администрации городского округа Пущино.</w:t>
      </w:r>
    </w:p>
    <w:p w14:paraId="369F842F" w14:textId="4E441795" w:rsidR="00DD3951" w:rsidRPr="00DD3951" w:rsidRDefault="00DD3951" w:rsidP="00DD3951">
      <w:pPr>
        <w:pStyle w:val="af"/>
        <w:shd w:val="clear" w:color="auto" w:fill="auto"/>
        <w:tabs>
          <w:tab w:val="left" w:leader="underscore" w:pos="4222"/>
        </w:tabs>
        <w:spacing w:line="259" w:lineRule="auto"/>
        <w:ind w:firstLine="600"/>
        <w:jc w:val="both"/>
        <w:rPr>
          <w:rStyle w:val="1"/>
          <w:rFonts w:ascii="Arial" w:hAnsi="Arial" w:cs="Arial"/>
          <w:color w:val="323136"/>
          <w:sz w:val="24"/>
          <w:szCs w:val="24"/>
        </w:rPr>
      </w:pPr>
      <w:r>
        <w:rPr>
          <w:rStyle w:val="1"/>
          <w:rFonts w:ascii="Arial" w:hAnsi="Arial" w:cs="Arial"/>
          <w:color w:val="323136"/>
          <w:sz w:val="24"/>
          <w:szCs w:val="24"/>
        </w:rPr>
        <w:t>3</w:t>
      </w:r>
      <w:r w:rsidRPr="00DD3951">
        <w:rPr>
          <w:rStyle w:val="1"/>
          <w:rFonts w:ascii="Arial" w:hAnsi="Arial" w:cs="Arial"/>
          <w:color w:val="323136"/>
          <w:sz w:val="24"/>
          <w:szCs w:val="24"/>
        </w:rPr>
        <w:t xml:space="preserve">. Настоящее решение вступает в силу со дня его официального опубликования в газете «Пущинская среда». </w:t>
      </w:r>
    </w:p>
    <w:p w14:paraId="695C1111" w14:textId="77777777" w:rsidR="007B162A" w:rsidRPr="004862ED" w:rsidRDefault="007B162A" w:rsidP="003A24BD">
      <w:pPr>
        <w:pStyle w:val="ConsPlusNormal"/>
        <w:tabs>
          <w:tab w:val="left" w:pos="1701"/>
        </w:tabs>
        <w:jc w:val="both"/>
        <w:rPr>
          <w:rFonts w:ascii="Arial" w:hAnsi="Arial" w:cs="Arial"/>
        </w:rPr>
      </w:pPr>
    </w:p>
    <w:p w14:paraId="239C2A4D" w14:textId="77777777" w:rsidR="00B553FE" w:rsidRPr="004862ED" w:rsidRDefault="00B553FE" w:rsidP="003A24BD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0F9328" w14:textId="77777777" w:rsidR="00B553FE" w:rsidRPr="004862ED" w:rsidRDefault="00B553FE" w:rsidP="003A24BD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2ED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  <w:r w:rsidRPr="004862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862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862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862E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М.У. Аринбасаров</w:t>
      </w:r>
    </w:p>
    <w:p w14:paraId="315FE2A2" w14:textId="77777777" w:rsidR="00B553FE" w:rsidRPr="004862ED" w:rsidRDefault="00B553FE" w:rsidP="003A24BD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8622DD" w14:textId="77777777" w:rsidR="00B553FE" w:rsidRPr="004862ED" w:rsidRDefault="00B553FE" w:rsidP="003A24BD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2ED">
        <w:rPr>
          <w:rFonts w:ascii="Arial" w:eastAsia="Times New Roman" w:hAnsi="Arial" w:cs="Arial"/>
          <w:sz w:val="24"/>
          <w:szCs w:val="24"/>
          <w:lang w:eastAsia="ru-RU"/>
        </w:rPr>
        <w:t>Глава городского округа Пущино</w:t>
      </w:r>
      <w:r w:rsidRPr="004862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862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862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862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862E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А.С. Воробьев</w:t>
      </w:r>
    </w:p>
    <w:p w14:paraId="75C31DCC" w14:textId="60CFFA86" w:rsidR="00413D27" w:rsidRDefault="00413D27">
      <w:pP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br w:type="page"/>
      </w:r>
    </w:p>
    <w:p w14:paraId="242121F6" w14:textId="77777777" w:rsidR="0064513F" w:rsidRPr="0064513F" w:rsidRDefault="006D1F6D" w:rsidP="00A918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343337"/>
          <w:sz w:val="24"/>
          <w:szCs w:val="24"/>
        </w:rPr>
      </w:pPr>
      <w:r w:rsidRPr="0064513F">
        <w:rPr>
          <w:rFonts w:ascii="Arial" w:hAnsi="Arial" w:cs="Arial"/>
          <w:color w:val="343337"/>
          <w:sz w:val="24"/>
          <w:szCs w:val="24"/>
        </w:rPr>
        <w:lastRenderedPageBreak/>
        <w:t xml:space="preserve">Приложение </w:t>
      </w:r>
    </w:p>
    <w:p w14:paraId="34CB3614" w14:textId="77777777" w:rsidR="0064513F" w:rsidRPr="0064513F" w:rsidRDefault="006D1F6D" w:rsidP="00A918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343337"/>
          <w:sz w:val="24"/>
          <w:szCs w:val="24"/>
        </w:rPr>
      </w:pPr>
      <w:r w:rsidRPr="0064513F">
        <w:rPr>
          <w:rFonts w:ascii="Arial" w:hAnsi="Arial" w:cs="Arial"/>
          <w:color w:val="343337"/>
          <w:sz w:val="24"/>
          <w:szCs w:val="24"/>
        </w:rPr>
        <w:t xml:space="preserve">к решению Совета депутатов </w:t>
      </w:r>
    </w:p>
    <w:p w14:paraId="0E74187C" w14:textId="176348A0" w:rsidR="0064513F" w:rsidRPr="0064513F" w:rsidRDefault="0064513F" w:rsidP="00A918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343337"/>
          <w:sz w:val="24"/>
          <w:szCs w:val="24"/>
        </w:rPr>
      </w:pPr>
      <w:r w:rsidRPr="0064513F">
        <w:rPr>
          <w:rFonts w:ascii="Arial" w:hAnsi="Arial" w:cs="Arial"/>
          <w:color w:val="343337"/>
          <w:sz w:val="24"/>
          <w:szCs w:val="24"/>
        </w:rPr>
        <w:t>г.о.</w:t>
      </w:r>
      <w:r w:rsidR="00A91839" w:rsidRPr="0064513F">
        <w:rPr>
          <w:rFonts w:ascii="Arial" w:hAnsi="Arial" w:cs="Arial"/>
          <w:color w:val="343337"/>
          <w:sz w:val="24"/>
          <w:szCs w:val="24"/>
        </w:rPr>
        <w:t xml:space="preserve"> Пущино </w:t>
      </w:r>
      <w:r w:rsidR="006D1F6D" w:rsidRPr="0064513F">
        <w:rPr>
          <w:rFonts w:ascii="Arial" w:hAnsi="Arial" w:cs="Arial"/>
          <w:color w:val="343337"/>
          <w:sz w:val="24"/>
          <w:szCs w:val="24"/>
        </w:rPr>
        <w:t xml:space="preserve">Московской области </w:t>
      </w:r>
    </w:p>
    <w:p w14:paraId="20838954" w14:textId="47B5D495" w:rsidR="006D1F6D" w:rsidRPr="0064513F" w:rsidRDefault="006D1F6D" w:rsidP="00A918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343337"/>
          <w:sz w:val="24"/>
          <w:szCs w:val="24"/>
        </w:rPr>
      </w:pPr>
      <w:r w:rsidRPr="0064513F">
        <w:rPr>
          <w:rFonts w:ascii="Arial" w:hAnsi="Arial" w:cs="Arial"/>
          <w:color w:val="343337"/>
          <w:sz w:val="24"/>
          <w:szCs w:val="24"/>
        </w:rPr>
        <w:t>от</w:t>
      </w:r>
      <w:r w:rsidR="0064513F" w:rsidRPr="0064513F">
        <w:rPr>
          <w:rFonts w:ascii="Arial" w:hAnsi="Arial" w:cs="Arial"/>
          <w:color w:val="343337"/>
          <w:sz w:val="24"/>
          <w:szCs w:val="24"/>
        </w:rPr>
        <w:t xml:space="preserve"> 22.07.2021 </w:t>
      </w:r>
      <w:r w:rsidR="00FF1F6F">
        <w:rPr>
          <w:rFonts w:ascii="Arial" w:hAnsi="Arial" w:cs="Arial"/>
          <w:color w:val="343337"/>
          <w:sz w:val="24"/>
          <w:szCs w:val="24"/>
        </w:rPr>
        <w:t>№ </w:t>
      </w:r>
      <w:r w:rsidR="0064513F" w:rsidRPr="0064513F">
        <w:rPr>
          <w:rFonts w:ascii="Arial" w:hAnsi="Arial" w:cs="Arial"/>
          <w:color w:val="343337"/>
          <w:sz w:val="24"/>
          <w:szCs w:val="24"/>
          <w:highlight w:val="yellow"/>
        </w:rPr>
        <w:t>проект</w:t>
      </w:r>
      <w:r w:rsidR="0064513F" w:rsidRPr="0064513F">
        <w:rPr>
          <w:rFonts w:ascii="Arial" w:hAnsi="Arial" w:cs="Arial"/>
          <w:color w:val="343337"/>
          <w:sz w:val="24"/>
          <w:szCs w:val="24"/>
        </w:rPr>
        <w:t>/36</w:t>
      </w:r>
    </w:p>
    <w:p w14:paraId="713825B1" w14:textId="77777777" w:rsidR="006D1F6D" w:rsidRPr="00F00D42" w:rsidRDefault="006D1F6D" w:rsidP="00A918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43337"/>
          <w:sz w:val="24"/>
          <w:szCs w:val="24"/>
        </w:rPr>
      </w:pPr>
      <w:r w:rsidRPr="00F00D42">
        <w:rPr>
          <w:rFonts w:ascii="Arial" w:hAnsi="Arial" w:cs="Arial"/>
          <w:b/>
          <w:bCs/>
          <w:color w:val="343337"/>
          <w:sz w:val="24"/>
          <w:szCs w:val="24"/>
        </w:rPr>
        <w:t>ПОРЯДОК</w:t>
      </w:r>
    </w:p>
    <w:p w14:paraId="3C3DDF03" w14:textId="147E448D" w:rsidR="006D1F6D" w:rsidRDefault="006D1F6D" w:rsidP="00A91839">
      <w:pPr>
        <w:spacing w:after="0" w:line="240" w:lineRule="auto"/>
        <w:jc w:val="center"/>
        <w:rPr>
          <w:rFonts w:ascii="Arial" w:hAnsi="Arial" w:cs="Arial"/>
          <w:b/>
          <w:bCs/>
          <w:color w:val="343337"/>
          <w:sz w:val="24"/>
          <w:szCs w:val="24"/>
        </w:rPr>
      </w:pPr>
      <w:r w:rsidRPr="00F00D42">
        <w:rPr>
          <w:rFonts w:ascii="Arial" w:hAnsi="Arial" w:cs="Arial"/>
          <w:b/>
          <w:bCs/>
          <w:color w:val="343337"/>
          <w:sz w:val="24"/>
          <w:szCs w:val="24"/>
        </w:rPr>
        <w:t xml:space="preserve">анализа сведений о доходах, сведений о расходах и иных материалов, представленных гражданами, претендующими на замещение муниципальных должностей в городском округе </w:t>
      </w:r>
      <w:r w:rsidR="00A91839" w:rsidRPr="00F00D42">
        <w:rPr>
          <w:rFonts w:ascii="Arial" w:hAnsi="Arial" w:cs="Arial"/>
          <w:b/>
          <w:bCs/>
          <w:color w:val="343337"/>
          <w:sz w:val="24"/>
          <w:szCs w:val="24"/>
        </w:rPr>
        <w:t xml:space="preserve">Пущино, </w:t>
      </w:r>
      <w:r w:rsidRPr="00F00D42">
        <w:rPr>
          <w:rFonts w:ascii="Arial" w:hAnsi="Arial" w:cs="Arial"/>
          <w:b/>
          <w:bCs/>
          <w:color w:val="343337"/>
          <w:sz w:val="24"/>
          <w:szCs w:val="24"/>
        </w:rPr>
        <w:t>и лицами, замещающими муниципальные должности в городском округе</w:t>
      </w:r>
      <w:r w:rsidR="00A91839" w:rsidRPr="00F00D42">
        <w:rPr>
          <w:rFonts w:ascii="Arial" w:hAnsi="Arial" w:cs="Arial"/>
          <w:b/>
          <w:bCs/>
          <w:color w:val="343337"/>
          <w:sz w:val="24"/>
          <w:szCs w:val="24"/>
        </w:rPr>
        <w:t xml:space="preserve"> Пущино</w:t>
      </w:r>
    </w:p>
    <w:p w14:paraId="4B189AD5" w14:textId="77777777" w:rsidR="0064513F" w:rsidRPr="00F00D42" w:rsidRDefault="0064513F" w:rsidP="00A91839">
      <w:pPr>
        <w:spacing w:after="0" w:line="240" w:lineRule="auto"/>
        <w:jc w:val="center"/>
        <w:rPr>
          <w:rFonts w:ascii="Arial" w:hAnsi="Arial" w:cs="Arial"/>
          <w:b/>
          <w:bCs/>
          <w:color w:val="343337"/>
          <w:sz w:val="24"/>
          <w:szCs w:val="24"/>
        </w:rPr>
      </w:pPr>
    </w:p>
    <w:p w14:paraId="40903125" w14:textId="1D9E8B20" w:rsidR="006D1F6D" w:rsidRPr="00F00D42" w:rsidRDefault="006D1F6D" w:rsidP="0064513F">
      <w:pPr>
        <w:spacing w:after="0" w:line="240" w:lineRule="auto"/>
        <w:ind w:firstLine="709"/>
        <w:jc w:val="both"/>
        <w:rPr>
          <w:rFonts w:ascii="Arial" w:hAnsi="Arial" w:cs="Arial"/>
          <w:color w:val="343337"/>
          <w:sz w:val="24"/>
          <w:szCs w:val="24"/>
        </w:rPr>
      </w:pPr>
      <w:r w:rsidRPr="00F00D42">
        <w:rPr>
          <w:rFonts w:ascii="Arial" w:hAnsi="Arial" w:cs="Arial"/>
          <w:color w:val="343337"/>
          <w:sz w:val="24"/>
          <w:szCs w:val="24"/>
        </w:rPr>
        <w:t>1. Настоящий Порядок определяет организацию и проведение анализа сведений о доходах, сведений о расходах и иных материалов (далее - анализ сведений), представленных гражданами, претендующими на замещение муниципальных должностей в городском округе Пущино (далее -</w:t>
      </w:r>
      <w:r w:rsidR="0064513F">
        <w:rPr>
          <w:rFonts w:ascii="Arial" w:hAnsi="Arial" w:cs="Arial"/>
          <w:color w:val="343337"/>
          <w:sz w:val="24"/>
          <w:szCs w:val="24"/>
        </w:rPr>
        <w:t xml:space="preserve"> </w:t>
      </w:r>
      <w:r w:rsidRPr="00F00D42">
        <w:rPr>
          <w:rFonts w:ascii="Arial" w:hAnsi="Arial" w:cs="Arial"/>
          <w:color w:val="343337"/>
          <w:sz w:val="24"/>
          <w:szCs w:val="24"/>
        </w:rPr>
        <w:t xml:space="preserve">граждане, претендующие на замещение муниципальной должности), лицами, замещающими на постоянной основе муниципальные должности в городском округе Пущино (далее - лица, замещающие на постоянной основе муниципальные должности), и лицами, замещающими на непостоянной основе муниципальные должности в городском округе Пущино (далее - лица, замещающие на непостоянной основе муниципальные должности). </w:t>
      </w:r>
    </w:p>
    <w:p w14:paraId="51086FA9" w14:textId="77777777" w:rsidR="00A91839" w:rsidRPr="00F00D42" w:rsidRDefault="006D1F6D" w:rsidP="0064513F">
      <w:pPr>
        <w:spacing w:after="0" w:line="240" w:lineRule="auto"/>
        <w:ind w:firstLine="709"/>
        <w:jc w:val="both"/>
        <w:rPr>
          <w:rFonts w:ascii="Arial" w:hAnsi="Arial" w:cs="Arial"/>
          <w:color w:val="343337"/>
          <w:sz w:val="24"/>
          <w:szCs w:val="24"/>
        </w:rPr>
      </w:pPr>
      <w:r w:rsidRPr="00F00D42">
        <w:rPr>
          <w:rFonts w:ascii="Arial" w:hAnsi="Arial" w:cs="Arial"/>
          <w:color w:val="343337"/>
          <w:sz w:val="24"/>
          <w:szCs w:val="24"/>
        </w:rPr>
        <w:t xml:space="preserve">2. Целями анализа сведений о доходах (далее - анализ) являются: </w:t>
      </w:r>
    </w:p>
    <w:p w14:paraId="4F73359A" w14:textId="77777777" w:rsidR="00A91839" w:rsidRPr="00F00D42" w:rsidRDefault="006D1F6D" w:rsidP="0064513F">
      <w:pPr>
        <w:spacing w:after="0" w:line="240" w:lineRule="auto"/>
        <w:ind w:firstLine="709"/>
        <w:jc w:val="both"/>
        <w:rPr>
          <w:rFonts w:ascii="Arial" w:hAnsi="Arial" w:cs="Arial"/>
          <w:color w:val="343337"/>
          <w:sz w:val="24"/>
          <w:szCs w:val="24"/>
        </w:rPr>
      </w:pPr>
      <w:r w:rsidRPr="00F00D42">
        <w:rPr>
          <w:rFonts w:ascii="Arial" w:hAnsi="Arial" w:cs="Arial"/>
          <w:color w:val="343337"/>
          <w:sz w:val="24"/>
          <w:szCs w:val="24"/>
        </w:rPr>
        <w:t xml:space="preserve">- выявление признаков представления недостоверных или неполных сведений о доходах, конфликта интересов и иных нарушений законодательства Российской Федерации в сфере противодействия коррупции; </w:t>
      </w:r>
    </w:p>
    <w:p w14:paraId="618955EB" w14:textId="4BB08F38" w:rsidR="006D1F6D" w:rsidRPr="00F00D42" w:rsidRDefault="006D1F6D" w:rsidP="0064513F">
      <w:pPr>
        <w:spacing w:after="0" w:line="240" w:lineRule="auto"/>
        <w:ind w:firstLine="709"/>
        <w:jc w:val="both"/>
        <w:rPr>
          <w:rFonts w:ascii="Arial" w:hAnsi="Arial" w:cs="Arial"/>
          <w:color w:val="343337"/>
          <w:sz w:val="24"/>
          <w:szCs w:val="24"/>
        </w:rPr>
      </w:pPr>
      <w:r w:rsidRPr="00F00D42">
        <w:rPr>
          <w:rFonts w:ascii="Arial" w:hAnsi="Arial" w:cs="Arial"/>
          <w:color w:val="343337"/>
          <w:sz w:val="24"/>
          <w:szCs w:val="24"/>
        </w:rPr>
        <w:t xml:space="preserve">- обеспечение соблюдения лицами, замещающими на постоянной основе муниципальные должности, и лицами, замещающими на непостоянной основе муниципальные должности в городском округе Пущино, законодательства Российской Федерации в сфере противодействия коррупции. </w:t>
      </w:r>
    </w:p>
    <w:p w14:paraId="061DDFD2" w14:textId="77777777" w:rsidR="006D1F6D" w:rsidRPr="00F00D42" w:rsidRDefault="006D1F6D" w:rsidP="0064513F">
      <w:pPr>
        <w:spacing w:after="0" w:line="240" w:lineRule="auto"/>
        <w:ind w:firstLine="709"/>
        <w:jc w:val="both"/>
        <w:rPr>
          <w:rFonts w:ascii="Arial" w:hAnsi="Arial" w:cs="Arial"/>
          <w:color w:val="343337"/>
          <w:sz w:val="24"/>
          <w:szCs w:val="24"/>
        </w:rPr>
      </w:pPr>
      <w:r w:rsidRPr="00F00D42">
        <w:rPr>
          <w:rFonts w:ascii="Arial" w:hAnsi="Arial" w:cs="Arial"/>
          <w:color w:val="343337"/>
          <w:sz w:val="24"/>
          <w:szCs w:val="24"/>
        </w:rPr>
        <w:t xml:space="preserve">3. При проведении анализа сведений о доходах используются Методические рекомендации по проведению анализа сведений о доходах, расходах, об имуществе и обязательствах имущественного характера, разработанные Министерством труда и социальной защиты Российской Федерации (далее - Методические рекомендации). </w:t>
      </w:r>
    </w:p>
    <w:p w14:paraId="3B14C3CB" w14:textId="2505A0EA" w:rsidR="00A91839" w:rsidRPr="00F00D42" w:rsidRDefault="006D1F6D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43337"/>
          <w:sz w:val="24"/>
          <w:szCs w:val="24"/>
        </w:rPr>
        <w:t xml:space="preserve">4. Анализ сведений о доходах, представленных гражданином, претендующим на замещение муниципальной должности на отчетную дату, лицом, замещающим муниципальную должность на постоянной основе, и лицом, замещающим на непостоянной основе муниципальную должность, за отчетный период и за два года, предшествующие отчетному периоду, проводится должностными лицами </w:t>
      </w:r>
      <w:r w:rsidR="00701B2C" w:rsidRPr="00701B2C">
        <w:rPr>
          <w:rFonts w:ascii="Arial" w:hAnsi="Arial" w:cs="Arial"/>
          <w:color w:val="343337"/>
          <w:sz w:val="24"/>
          <w:szCs w:val="24"/>
          <w:highlight w:val="yellow"/>
        </w:rPr>
        <w:t>Общего отдела администрации городского округа Пущино</w:t>
      </w:r>
      <w:r w:rsidR="00A91839" w:rsidRPr="00701B2C">
        <w:rPr>
          <w:rFonts w:ascii="Arial" w:hAnsi="Arial" w:cs="Arial"/>
          <w:color w:val="343337"/>
          <w:sz w:val="24"/>
          <w:szCs w:val="24"/>
        </w:rPr>
        <w:t>, уполномоченными принимать сведения о</w:t>
      </w:r>
      <w:r w:rsidR="00A91839" w:rsidRPr="00F00D42">
        <w:rPr>
          <w:rFonts w:ascii="Arial" w:hAnsi="Arial" w:cs="Arial"/>
          <w:color w:val="333236"/>
          <w:sz w:val="24"/>
          <w:szCs w:val="24"/>
        </w:rPr>
        <w:t xml:space="preserve"> доходах, расходах, об имуществе и обязательствах имущественного характера</w:t>
      </w:r>
      <w:r w:rsidR="00701B2C">
        <w:rPr>
          <w:rFonts w:ascii="Arial" w:hAnsi="Arial" w:cs="Arial"/>
          <w:color w:val="333236"/>
          <w:sz w:val="24"/>
          <w:szCs w:val="24"/>
        </w:rPr>
        <w:t>,</w:t>
      </w:r>
      <w:r w:rsidR="00A91839" w:rsidRPr="00F00D42">
        <w:rPr>
          <w:rFonts w:ascii="Arial" w:hAnsi="Arial" w:cs="Arial"/>
          <w:color w:val="333236"/>
          <w:sz w:val="24"/>
          <w:szCs w:val="24"/>
        </w:rPr>
        <w:t xml:space="preserve"> в два этапа. </w:t>
      </w:r>
    </w:p>
    <w:p w14:paraId="18D969A0" w14:textId="77777777" w:rsidR="00A91839" w:rsidRPr="00F00D42" w:rsidRDefault="00A91839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33236"/>
          <w:sz w:val="24"/>
          <w:szCs w:val="24"/>
        </w:rPr>
        <w:t xml:space="preserve">5. На первом этапе проводится первичная оценка справки о доходах, расходах, об имуществе и обязательствах имущественного характера (далее - справка) за отчетный период в соответствии с разделом 1 Методических рекомендаций. </w:t>
      </w:r>
    </w:p>
    <w:p w14:paraId="62250FC6" w14:textId="26A81279" w:rsidR="00A91839" w:rsidRPr="00F00D42" w:rsidRDefault="00A91839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33236"/>
          <w:sz w:val="24"/>
          <w:szCs w:val="24"/>
        </w:rPr>
        <w:t xml:space="preserve">5.1. Первичная оценка справки осуществляется при ее приеме и направлена на выявление очевидного отсутствия необходимой информации, возможных неточностей, технических ошибок при заполнении справки. </w:t>
      </w:r>
    </w:p>
    <w:p w14:paraId="0CCBD917" w14:textId="65FA73C2" w:rsidR="00A91839" w:rsidRPr="00F00D42" w:rsidRDefault="00A91839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33236"/>
          <w:sz w:val="24"/>
          <w:szCs w:val="24"/>
        </w:rPr>
        <w:t xml:space="preserve">5.2. Форма справки утверждена Указом Президента Российской Федерации от 23.06.2014 </w:t>
      </w:r>
      <w:r w:rsidR="00FF1F6F">
        <w:rPr>
          <w:rFonts w:ascii="Arial" w:hAnsi="Arial" w:cs="Arial"/>
          <w:color w:val="333236"/>
          <w:sz w:val="24"/>
          <w:szCs w:val="24"/>
        </w:rPr>
        <w:t>№ </w:t>
      </w:r>
      <w:r w:rsidRPr="00F00D42">
        <w:rPr>
          <w:rFonts w:ascii="Arial" w:hAnsi="Arial" w:cs="Arial"/>
          <w:color w:val="333236"/>
          <w:sz w:val="24"/>
          <w:szCs w:val="24"/>
        </w:rPr>
        <w:t xml:space="preserve">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 </w:t>
      </w:r>
    </w:p>
    <w:p w14:paraId="465D7F7A" w14:textId="5392FEB8" w:rsidR="00A91839" w:rsidRPr="00F00D42" w:rsidRDefault="00A91839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33236"/>
          <w:sz w:val="24"/>
          <w:szCs w:val="24"/>
        </w:rPr>
        <w:t xml:space="preserve">5.3. Прием справки осуществляет муниципальный служащий (работник) </w:t>
      </w:r>
      <w:r w:rsidR="00701B2C" w:rsidRPr="00701B2C">
        <w:rPr>
          <w:rFonts w:ascii="Arial" w:hAnsi="Arial" w:cs="Arial"/>
          <w:color w:val="343337"/>
          <w:sz w:val="24"/>
          <w:szCs w:val="24"/>
          <w:highlight w:val="yellow"/>
        </w:rPr>
        <w:t>Общего отдела администрации городского округа Пущино</w:t>
      </w:r>
      <w:r w:rsidRPr="00F00D42">
        <w:rPr>
          <w:rFonts w:ascii="Arial" w:hAnsi="Arial" w:cs="Arial"/>
          <w:color w:val="333236"/>
          <w:sz w:val="24"/>
          <w:szCs w:val="24"/>
        </w:rPr>
        <w:t xml:space="preserve">, уполномоченный принимать сведения о доходах, расходах, об имуществе и обязательствах имущественного характера у </w:t>
      </w:r>
      <w:r w:rsidRPr="00F00D42">
        <w:rPr>
          <w:rFonts w:ascii="Arial" w:hAnsi="Arial" w:cs="Arial"/>
          <w:color w:val="333236"/>
          <w:sz w:val="24"/>
          <w:szCs w:val="24"/>
        </w:rPr>
        <w:lastRenderedPageBreak/>
        <w:t xml:space="preserve">гражданина, претендующего на замещение муниципальной должности, у лица, замещающего на постоянной основе муниципальные должности и у лиц, замещающих на непостоянной основе муниципальные должности (далее - уполномоченное лицо). </w:t>
      </w:r>
    </w:p>
    <w:p w14:paraId="197AD704" w14:textId="77777777" w:rsidR="00A91839" w:rsidRPr="00F00D42" w:rsidRDefault="00A91839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33236"/>
          <w:sz w:val="24"/>
          <w:szCs w:val="24"/>
        </w:rPr>
        <w:t xml:space="preserve">5.4. При приеме справки оцениваются: </w:t>
      </w:r>
    </w:p>
    <w:p w14:paraId="03CB6384" w14:textId="77777777" w:rsidR="00A91839" w:rsidRPr="00F00D42" w:rsidRDefault="00A91839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33236"/>
          <w:sz w:val="24"/>
          <w:szCs w:val="24"/>
        </w:rPr>
        <w:t xml:space="preserve">1) своевременность представления сведений; </w:t>
      </w:r>
    </w:p>
    <w:p w14:paraId="47D6F8ED" w14:textId="77777777" w:rsidR="00A91839" w:rsidRPr="00F00D42" w:rsidRDefault="00A91839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33236"/>
          <w:sz w:val="24"/>
          <w:szCs w:val="24"/>
        </w:rPr>
        <w:t xml:space="preserve">2) соответствие представленной справки утвержденной форме; </w:t>
      </w:r>
    </w:p>
    <w:p w14:paraId="4ECD45B8" w14:textId="77777777" w:rsidR="00A91839" w:rsidRPr="00F00D42" w:rsidRDefault="00A91839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33236"/>
          <w:sz w:val="24"/>
          <w:szCs w:val="24"/>
        </w:rPr>
        <w:t xml:space="preserve">3) правильность указания отчетного периода и отчетной даты, даты представления сведений, наличие подписи гражданина, претендующего на замещение муниципальной должности, или лица, замещающего муниципальную должность на постоянной или непостоянной основе, представившего справку на себя, своих супругу (супруга) и несовершеннолетних детей (далее соответственно - супруга (супруг), несовершеннолетние дети); </w:t>
      </w:r>
    </w:p>
    <w:p w14:paraId="2CF13026" w14:textId="1D187856" w:rsidR="00A91839" w:rsidRPr="00F00D42" w:rsidRDefault="00A91839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33236"/>
          <w:sz w:val="24"/>
          <w:szCs w:val="24"/>
        </w:rPr>
        <w:t xml:space="preserve">4) полнота заполнения соответствующих разделов справки. </w:t>
      </w:r>
    </w:p>
    <w:p w14:paraId="57844674" w14:textId="77777777" w:rsidR="00A91839" w:rsidRPr="00F00D42" w:rsidRDefault="00A91839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33236"/>
          <w:sz w:val="24"/>
          <w:szCs w:val="24"/>
        </w:rPr>
        <w:t xml:space="preserve">6. На втором этапе проводится детальный анализ справки с учетом рекомендаций раздела 2 Методических рекомендаций. </w:t>
      </w:r>
    </w:p>
    <w:p w14:paraId="7CDC3D7B" w14:textId="1E075E2C" w:rsidR="004562D6" w:rsidRPr="00F00D42" w:rsidRDefault="00A91839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33236"/>
          <w:sz w:val="24"/>
          <w:szCs w:val="24"/>
        </w:rPr>
        <w:t xml:space="preserve">6.1. В ходе анализа сопоставляется справка за отчетный период со справками за два предшествующих периода (в случае их наличия), а также с иной имеющейся у </w:t>
      </w:r>
      <w:r w:rsidR="00701B2C" w:rsidRPr="00701B2C">
        <w:rPr>
          <w:rFonts w:ascii="Arial" w:hAnsi="Arial" w:cs="Arial"/>
          <w:color w:val="343337"/>
          <w:sz w:val="24"/>
          <w:szCs w:val="24"/>
          <w:highlight w:val="yellow"/>
        </w:rPr>
        <w:t>Общего отдела администрации городского округа Пущино</w:t>
      </w:r>
      <w:r w:rsidRPr="00F00D42">
        <w:rPr>
          <w:rFonts w:ascii="Arial" w:hAnsi="Arial" w:cs="Arial"/>
          <w:color w:val="333236"/>
          <w:sz w:val="24"/>
          <w:szCs w:val="24"/>
        </w:rPr>
        <w:t xml:space="preserve"> информацией об имущественном положении, осуществляемых полномочиях лица, представившего сведения, и иных лиц, получение и обработка которой не противоречит законодательству Российской Федерации. При невозможности сопоставления сведений со справками за два предшествующих периода, сведения сопоставляются со справками за имеющиеся периоды, а также (при наличии) со справкой, поданной лицом, замещающим муниципальную</w:t>
      </w:r>
      <w:r w:rsidR="004562D6" w:rsidRPr="00F00D42">
        <w:rPr>
          <w:rFonts w:ascii="Arial" w:hAnsi="Arial" w:cs="Arial"/>
          <w:color w:val="333236"/>
          <w:sz w:val="24"/>
          <w:szCs w:val="24"/>
        </w:rPr>
        <w:t xml:space="preserve"> должность, при назначении на должность (наделении полномочиями). </w:t>
      </w:r>
    </w:p>
    <w:p w14:paraId="04D0ACE6" w14:textId="7415A15C" w:rsidR="004562D6" w:rsidRPr="00F00D42" w:rsidRDefault="004562D6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33236"/>
          <w:sz w:val="24"/>
          <w:szCs w:val="24"/>
        </w:rPr>
        <w:t>6.2. По результатам проведенного анализа уполномоченное лицо может сделать вывод об отсутствии оснований для инициирования проведения проверки достоверности и полноты сведений о доходах, либо о наличии достаточной для инициирования проведения проверки информации, в том числе присутствии признаков конфликта интересов, иных нарушений законодательства Российской Федерации о противодействии коррупции.</w:t>
      </w:r>
    </w:p>
    <w:p w14:paraId="42EA4385" w14:textId="77777777" w:rsidR="004562D6" w:rsidRPr="00F00D42" w:rsidRDefault="004562D6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33236"/>
          <w:sz w:val="24"/>
          <w:szCs w:val="24"/>
        </w:rPr>
        <w:t xml:space="preserve">В случае выявления информации о недостоверности и неполноте сведений о доходах, а также признаков конфликта интересов либо иных нарушений законодательства Российской Федерации о противодействии коррупции необходимо проведение проверки. Подробному изучению подлежат сведения в случае их существенного изменения в сторону увеличения уровня дохода, имущества и обязательств имущественного характера лица, его супруги (супруга), несовершеннолетних детей, которые создают обоснованные сомнения в законности дохода, имущества и обязательств имущественного характера. </w:t>
      </w:r>
    </w:p>
    <w:p w14:paraId="4F4A651B" w14:textId="71600ED9" w:rsidR="004562D6" w:rsidRPr="00F00D42" w:rsidRDefault="004562D6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33236"/>
          <w:sz w:val="24"/>
          <w:szCs w:val="24"/>
        </w:rPr>
        <w:t xml:space="preserve">7. В целях проведения анализа </w:t>
      </w:r>
      <w:r w:rsidR="00701B2C" w:rsidRPr="00701B2C">
        <w:rPr>
          <w:rFonts w:ascii="Arial" w:hAnsi="Arial" w:cs="Arial"/>
          <w:color w:val="343337"/>
          <w:sz w:val="24"/>
          <w:szCs w:val="24"/>
          <w:highlight w:val="yellow"/>
        </w:rPr>
        <w:t>Общий отдел администрации городского округа Пущино</w:t>
      </w:r>
      <w:r w:rsidRPr="00F00D42">
        <w:rPr>
          <w:rFonts w:ascii="Arial" w:hAnsi="Arial" w:cs="Arial"/>
          <w:color w:val="333236"/>
          <w:sz w:val="24"/>
          <w:szCs w:val="24"/>
        </w:rPr>
        <w:t xml:space="preserve">: </w:t>
      </w:r>
    </w:p>
    <w:p w14:paraId="54859DD0" w14:textId="302D2753" w:rsidR="004562D6" w:rsidRPr="00F00D42" w:rsidRDefault="004562D6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33236"/>
          <w:sz w:val="24"/>
          <w:szCs w:val="24"/>
        </w:rPr>
        <w:t xml:space="preserve">1) проводит изучение представленных гражданином, претендующим на замещение муниципальной должности, лицом, замещающим муниципальную должность на постоянной основе, лицом, замещающим муниципальную должность на не постоянной основе, сведений, иной полученной информации. </w:t>
      </w:r>
    </w:p>
    <w:p w14:paraId="0A0F51EC" w14:textId="77777777" w:rsidR="004562D6" w:rsidRPr="00F00D42" w:rsidRDefault="004562D6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33236"/>
          <w:sz w:val="24"/>
          <w:szCs w:val="24"/>
        </w:rPr>
        <w:t xml:space="preserve">Изучение любой имеющейся в открытых источниках информации осуществляется в целях исключения неточностей и ошибок, конкретизации и (или) дополнения представленных сведений, выявления взаимосвязи с представленными за предыдущие периоды сведениями, случаев намеренного сокрытия ими тех или иных сведений, установления признаков, при которых существует вероятность наличия личной заинтересованности у проверяемого лица, его родственников, а также иных нарушений положений законодательства Российской Федерации о противодействии коррупции; </w:t>
      </w:r>
    </w:p>
    <w:p w14:paraId="4C1E666D" w14:textId="77777777" w:rsidR="00F00D42" w:rsidRPr="00F00D42" w:rsidRDefault="004562D6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33236"/>
          <w:sz w:val="24"/>
          <w:szCs w:val="24"/>
        </w:rPr>
        <w:lastRenderedPageBreak/>
        <w:t>2) подготавливает для направления в установленном порядке в федеральные органы исполнительной власти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ним), в органы прокуратуры Российской Федерации, иные федеральные государственные органы, в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лиц, указанных в пункте 4 настоящего Порядка, их супруг (супругов) и несовершеннолетних детей о соблюдении ими запретов, ограничений и требований, установленных в целях противодействия коррупции, а также по иным вопросам в пределах своей компетенции (за исключением информации, содержащей сведения, составляющие государственную, банковскую, налоговую или иную</w:t>
      </w:r>
      <w:r w:rsidR="00F00D42" w:rsidRPr="00F00D42">
        <w:rPr>
          <w:rFonts w:ascii="Arial" w:hAnsi="Arial" w:cs="Arial"/>
          <w:color w:val="333236"/>
          <w:sz w:val="24"/>
          <w:szCs w:val="24"/>
        </w:rPr>
        <w:t xml:space="preserve"> охраняемую законом тайну); </w:t>
      </w:r>
    </w:p>
    <w:p w14:paraId="7B9DC355" w14:textId="6E5BA038" w:rsidR="00F00D42" w:rsidRPr="00F00D42" w:rsidRDefault="00F00D42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33236"/>
          <w:sz w:val="24"/>
          <w:szCs w:val="24"/>
        </w:rPr>
        <w:t xml:space="preserve">3) осуществляет в пределах своей компетенции взаимодействие с правоохранительными органами, иными федеральными государственными органами, с государственными органами Московской области, органами местного самоуправления,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организациями; </w:t>
      </w:r>
    </w:p>
    <w:p w14:paraId="0CC94383" w14:textId="670E96FA" w:rsidR="00F00D42" w:rsidRPr="00F00D42" w:rsidRDefault="00F00D42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33236"/>
          <w:sz w:val="24"/>
          <w:szCs w:val="24"/>
        </w:rPr>
        <w:t xml:space="preserve">4) проводит с гражданами, претендующими на замещение муниципальной должности, лицами, замещающими муниципальные должности на постоянной основе, лицами, замещающим муниципальные должности на не постоянной основе, с их согласия беседы и получает от них </w:t>
      </w:r>
      <w:r w:rsidR="0064513F" w:rsidRPr="00F00D42">
        <w:rPr>
          <w:rFonts w:ascii="Arial" w:hAnsi="Arial" w:cs="Arial"/>
          <w:color w:val="333236"/>
          <w:sz w:val="24"/>
          <w:szCs w:val="24"/>
        </w:rPr>
        <w:t xml:space="preserve">пояснения, </w:t>
      </w:r>
      <w:proofErr w:type="gramStart"/>
      <w:r w:rsidR="0064513F" w:rsidRPr="00F00D42">
        <w:rPr>
          <w:rFonts w:ascii="Arial" w:hAnsi="Arial" w:cs="Arial"/>
          <w:color w:val="333236"/>
          <w:sz w:val="24"/>
          <w:szCs w:val="24"/>
        </w:rPr>
        <w:t>по представленным сведениям</w:t>
      </w:r>
      <w:proofErr w:type="gramEnd"/>
      <w:r w:rsidRPr="00F00D42">
        <w:rPr>
          <w:rFonts w:ascii="Arial" w:hAnsi="Arial" w:cs="Arial"/>
          <w:color w:val="333236"/>
          <w:sz w:val="24"/>
          <w:szCs w:val="24"/>
        </w:rPr>
        <w:t xml:space="preserve"> о доходах и иным материалам; </w:t>
      </w:r>
    </w:p>
    <w:p w14:paraId="6FDFC66C" w14:textId="76CC0ADA" w:rsidR="00F00D42" w:rsidRPr="00F00D42" w:rsidRDefault="00F00D42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33236"/>
          <w:sz w:val="24"/>
          <w:szCs w:val="24"/>
        </w:rPr>
        <w:t xml:space="preserve">5) получает в пределах своей компетенции информацию от физических и юридических лиц (с их согласия); </w:t>
      </w:r>
    </w:p>
    <w:p w14:paraId="3F83CBB1" w14:textId="3E2A17CC" w:rsidR="00F00D42" w:rsidRPr="00F00D42" w:rsidRDefault="00F00D42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33236"/>
          <w:sz w:val="24"/>
          <w:szCs w:val="24"/>
        </w:rPr>
        <w:t xml:space="preserve">6) проводит иные предусмотренные действующим законодательством Российской Федерации мероприятия, направленные на противодействие коррупции. </w:t>
      </w:r>
    </w:p>
    <w:p w14:paraId="5503A6A0" w14:textId="560601E7" w:rsidR="00F00D42" w:rsidRPr="00F00D42" w:rsidRDefault="00F00D42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33236"/>
          <w:sz w:val="24"/>
          <w:szCs w:val="24"/>
        </w:rPr>
        <w:t>8. По итогам второго этапа анализа уполномоченное лицо в течение пяти рабочих дней со дня завершения анализа представляет докладную записку о его результатах и соответствующие материалы председателю Совета депутатов городского округа Пущино.</w:t>
      </w:r>
    </w:p>
    <w:p w14:paraId="5ED4E643" w14:textId="77777777" w:rsidR="00F00D42" w:rsidRPr="00F00D42" w:rsidRDefault="00F00D42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33236"/>
          <w:sz w:val="24"/>
          <w:szCs w:val="24"/>
        </w:rPr>
        <w:t xml:space="preserve">В докладной записке должен содержаться один из следующих выводов: </w:t>
      </w:r>
    </w:p>
    <w:p w14:paraId="16EDCC78" w14:textId="77777777" w:rsidR="00F00D42" w:rsidRPr="00F00D42" w:rsidRDefault="00F00D42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33236"/>
          <w:sz w:val="24"/>
          <w:szCs w:val="24"/>
        </w:rPr>
        <w:t xml:space="preserve">1) об отсутствии достаточной информации, свидетельствующей о недостоверности и (или) неполноте сведений о доходах, представленных гражданином, претендующим на замещение муниципальной должности; </w:t>
      </w:r>
    </w:p>
    <w:p w14:paraId="4A0FA5B9" w14:textId="77777777" w:rsidR="00F00D42" w:rsidRPr="00F00D42" w:rsidRDefault="00F00D42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33236"/>
          <w:sz w:val="24"/>
          <w:szCs w:val="24"/>
        </w:rPr>
        <w:t xml:space="preserve">2) о наличии достаточной информации, свидетельствующей о недостоверности и (или) неполноте сведений о доходах, представленных гражданином, претендующим на замещение муниципальной должности; </w:t>
      </w:r>
    </w:p>
    <w:p w14:paraId="4F91B12F" w14:textId="4B953811" w:rsidR="00F00D42" w:rsidRPr="00F00D42" w:rsidRDefault="00F00D42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33236"/>
          <w:sz w:val="24"/>
          <w:szCs w:val="24"/>
        </w:rPr>
        <w:t xml:space="preserve">3) об отсутствии достаточной информации, свидетельствующей о недостоверности и (или) неполноте сведений о доходах, и не установлении фактов несоблюдения лицом, замещающим муниципальную должность на постоянной основе, лицом, замещающим муниципальную должность на непостоянной основе, ограничений, запретов, неисполнения обязанностей, которые установлены Федеральным законом от 25.12.2008 </w:t>
      </w:r>
      <w:r w:rsidR="00FF1F6F">
        <w:rPr>
          <w:rFonts w:ascii="Arial" w:hAnsi="Arial" w:cs="Arial"/>
          <w:color w:val="333236"/>
          <w:sz w:val="24"/>
          <w:szCs w:val="24"/>
        </w:rPr>
        <w:t>№ </w:t>
      </w:r>
      <w:r w:rsidRPr="00F00D42">
        <w:rPr>
          <w:rFonts w:ascii="Arial" w:hAnsi="Arial" w:cs="Arial"/>
          <w:color w:val="333236"/>
          <w:sz w:val="24"/>
          <w:szCs w:val="24"/>
        </w:rPr>
        <w:t xml:space="preserve">273-ФЗ «О противодействии коррупции», Федеральным законом от 03.12.2012 </w:t>
      </w:r>
      <w:r w:rsidR="00FF1F6F">
        <w:rPr>
          <w:rFonts w:ascii="Arial" w:hAnsi="Arial" w:cs="Arial"/>
          <w:color w:val="333236"/>
          <w:sz w:val="24"/>
          <w:szCs w:val="24"/>
        </w:rPr>
        <w:t>№ </w:t>
      </w:r>
      <w:r w:rsidRPr="00F00D42">
        <w:rPr>
          <w:rFonts w:ascii="Arial" w:hAnsi="Arial" w:cs="Arial"/>
          <w:color w:val="333236"/>
          <w:sz w:val="24"/>
          <w:szCs w:val="24"/>
        </w:rPr>
        <w:t xml:space="preserve">230- ФЗ «О контроле за соответствием расходов лиц, замещающих государственные должности, и иных лиц их доходам», Федеральным законом от 07.05.2013 </w:t>
      </w:r>
      <w:r w:rsidR="00FF1F6F">
        <w:rPr>
          <w:rFonts w:ascii="Arial" w:hAnsi="Arial" w:cs="Arial"/>
          <w:color w:val="333236"/>
          <w:sz w:val="24"/>
          <w:szCs w:val="24"/>
        </w:rPr>
        <w:t>№ </w:t>
      </w:r>
      <w:r w:rsidRPr="00F00D42">
        <w:rPr>
          <w:rFonts w:ascii="Arial" w:hAnsi="Arial" w:cs="Arial"/>
          <w:color w:val="333236"/>
          <w:sz w:val="24"/>
          <w:szCs w:val="24"/>
        </w:rPr>
        <w:t xml:space="preserve"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 </w:t>
      </w:r>
    </w:p>
    <w:p w14:paraId="6634E8F5" w14:textId="18791D02" w:rsidR="00D5258B" w:rsidRPr="00D5258B" w:rsidRDefault="00F00D42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F00D42">
        <w:rPr>
          <w:rFonts w:ascii="Arial" w:hAnsi="Arial" w:cs="Arial"/>
          <w:color w:val="333236"/>
          <w:sz w:val="24"/>
          <w:szCs w:val="24"/>
        </w:rPr>
        <w:lastRenderedPageBreak/>
        <w:t>4) о наличии достаточной информации, свидетельствующей о недостоверности и (или) неполноте сведений о доходах и (или) об установлении фактов несоблюдения лицом, замещающим муниципальную</w:t>
      </w:r>
      <w:r w:rsidR="00D5258B">
        <w:rPr>
          <w:rFonts w:ascii="Arial" w:hAnsi="Arial" w:cs="Arial"/>
          <w:color w:val="333236"/>
          <w:sz w:val="24"/>
          <w:szCs w:val="24"/>
        </w:rPr>
        <w:t xml:space="preserve"> д</w:t>
      </w:r>
      <w:r w:rsidR="00D5258B" w:rsidRPr="00D5258B">
        <w:rPr>
          <w:rFonts w:ascii="Arial" w:hAnsi="Arial" w:cs="Arial"/>
          <w:color w:val="333236"/>
          <w:sz w:val="24"/>
          <w:szCs w:val="24"/>
        </w:rPr>
        <w:t xml:space="preserve">олжность на постоянной основе, лицом, замещающим муниципальную должность на непостоянной основе, ограничений, запретов, неисполнения обязанностей, которые Федеральным законом от 25.12.2008 </w:t>
      </w:r>
      <w:r w:rsidR="00FF1F6F">
        <w:rPr>
          <w:rFonts w:ascii="Arial" w:hAnsi="Arial" w:cs="Arial"/>
          <w:color w:val="333236"/>
          <w:sz w:val="24"/>
          <w:szCs w:val="24"/>
        </w:rPr>
        <w:t>№ </w:t>
      </w:r>
      <w:r w:rsidR="00D5258B" w:rsidRPr="00D5258B">
        <w:rPr>
          <w:rFonts w:ascii="Arial" w:hAnsi="Arial" w:cs="Arial"/>
          <w:color w:val="333236"/>
          <w:sz w:val="24"/>
          <w:szCs w:val="24"/>
        </w:rPr>
        <w:t xml:space="preserve">273-ФЗ "О противодействии коррупции", Федеральным законом от 03.12.2012 </w:t>
      </w:r>
      <w:r w:rsidR="00FF1F6F">
        <w:rPr>
          <w:rFonts w:ascii="Arial" w:hAnsi="Arial" w:cs="Arial"/>
          <w:color w:val="333236"/>
          <w:sz w:val="24"/>
          <w:szCs w:val="24"/>
        </w:rPr>
        <w:t>№ </w:t>
      </w:r>
      <w:r w:rsidR="00D5258B" w:rsidRPr="00D5258B">
        <w:rPr>
          <w:rFonts w:ascii="Arial" w:hAnsi="Arial" w:cs="Arial"/>
          <w:color w:val="333236"/>
          <w:sz w:val="24"/>
          <w:szCs w:val="24"/>
        </w:rPr>
        <w:t xml:space="preserve">230-ФЗ "О контроле за соответствием расходов лиц, замещающих государственные должности, и иных лиц их доходам", Федеральным законом от 07.05.2013 </w:t>
      </w:r>
      <w:r w:rsidR="00FF1F6F">
        <w:rPr>
          <w:rFonts w:ascii="Arial" w:hAnsi="Arial" w:cs="Arial"/>
          <w:color w:val="333236"/>
          <w:sz w:val="24"/>
          <w:szCs w:val="24"/>
        </w:rPr>
        <w:t>№ </w:t>
      </w:r>
      <w:r w:rsidR="00D5258B" w:rsidRPr="00D5258B">
        <w:rPr>
          <w:rFonts w:ascii="Arial" w:hAnsi="Arial" w:cs="Arial"/>
          <w:color w:val="333236"/>
          <w:sz w:val="24"/>
          <w:szCs w:val="24"/>
        </w:rPr>
        <w:t xml:space="preserve"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</w:t>
      </w:r>
    </w:p>
    <w:p w14:paraId="62D63259" w14:textId="046DEDC0" w:rsidR="00D5258B" w:rsidRPr="00D5258B" w:rsidRDefault="00D5258B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D5258B">
        <w:rPr>
          <w:rFonts w:ascii="Arial" w:hAnsi="Arial" w:cs="Arial"/>
          <w:color w:val="333236"/>
          <w:sz w:val="24"/>
          <w:szCs w:val="24"/>
        </w:rPr>
        <w:t xml:space="preserve">9. В случае если по результатам проведенного анализа была выявлена достаточная информация, свидетельствующая о представлении недостоверных или неполных сведений, конфликте интересов, иных нарушениях положений антикоррупционного законодательства Российской Федерации, председателем Совета депутатов городского округа </w:t>
      </w:r>
      <w:r w:rsidR="006F12F8">
        <w:rPr>
          <w:rFonts w:ascii="Arial" w:hAnsi="Arial" w:cs="Arial"/>
          <w:color w:val="333236"/>
          <w:sz w:val="24"/>
          <w:szCs w:val="24"/>
        </w:rPr>
        <w:t>Пущино</w:t>
      </w:r>
      <w:r w:rsidRPr="00D5258B">
        <w:rPr>
          <w:rFonts w:ascii="Arial" w:hAnsi="Arial" w:cs="Arial"/>
          <w:color w:val="333236"/>
          <w:sz w:val="24"/>
          <w:szCs w:val="24"/>
        </w:rPr>
        <w:t xml:space="preserve"> в течение пяти рабочих дней с момента получения докладной записки принимается решение о направлении в соответствии со статьей 3 Закона Московской области от 09.11.2017 </w:t>
      </w:r>
      <w:r w:rsidR="00FF1F6F">
        <w:rPr>
          <w:rFonts w:ascii="Arial" w:hAnsi="Arial" w:cs="Arial"/>
          <w:color w:val="333236"/>
          <w:sz w:val="24"/>
          <w:szCs w:val="24"/>
        </w:rPr>
        <w:t>№ </w:t>
      </w:r>
      <w:r w:rsidRPr="00D5258B">
        <w:rPr>
          <w:rFonts w:ascii="Arial" w:hAnsi="Arial" w:cs="Arial"/>
          <w:color w:val="333236"/>
          <w:sz w:val="24"/>
          <w:szCs w:val="24"/>
        </w:rPr>
        <w:t xml:space="preserve">190/2017-03 "О порядке проверки достоверности и полноты сведений, представляемых гражданами, претендующими на замещение муниципальных должностей в Московской области, и лицами, замещающими муниципальные должности в Московской области" информации Губернатору Московской области для принятия соответствующего решения о проведении проверки в соответствии с законодательством Российской Федерации о противодействии коррупции. </w:t>
      </w:r>
    </w:p>
    <w:p w14:paraId="28C4C05E" w14:textId="41F5D3C8" w:rsidR="00D5258B" w:rsidRPr="00D5258B" w:rsidRDefault="00D5258B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D5258B">
        <w:rPr>
          <w:rFonts w:ascii="Arial" w:hAnsi="Arial" w:cs="Arial"/>
          <w:color w:val="333236"/>
          <w:sz w:val="24"/>
          <w:szCs w:val="24"/>
        </w:rPr>
        <w:t xml:space="preserve">10. В случае если по результатам анализа не выявлена достаточная информация, свидетельствующая о представлении недостоверных или неполных сведений, конфликте интересов, иных нарушениях положений антикоррупционного законодательства Российской Федерации, председатель Совета депутатов городского округа </w:t>
      </w:r>
      <w:r>
        <w:rPr>
          <w:rFonts w:ascii="Arial" w:hAnsi="Arial" w:cs="Arial"/>
          <w:color w:val="333236"/>
          <w:sz w:val="24"/>
          <w:szCs w:val="24"/>
        </w:rPr>
        <w:t>Пущино</w:t>
      </w:r>
      <w:r w:rsidRPr="00D5258B">
        <w:rPr>
          <w:rFonts w:ascii="Arial" w:hAnsi="Arial" w:cs="Arial"/>
          <w:color w:val="333236"/>
          <w:sz w:val="24"/>
          <w:szCs w:val="24"/>
        </w:rPr>
        <w:t xml:space="preserve"> в течение пяти рабочих дней с момента получения докладной записки утверждает докладную записку. </w:t>
      </w:r>
    </w:p>
    <w:p w14:paraId="76ECD760" w14:textId="23C57423" w:rsidR="00D5258B" w:rsidRPr="00D5258B" w:rsidRDefault="00D5258B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D5258B">
        <w:rPr>
          <w:rFonts w:ascii="Arial" w:hAnsi="Arial" w:cs="Arial"/>
          <w:color w:val="333236"/>
          <w:sz w:val="24"/>
          <w:szCs w:val="24"/>
        </w:rPr>
        <w:t xml:space="preserve">11. В случае если по результатам анализа не принято решение о проведении соответствующей проверки, материалы анализа хранятся в </w:t>
      </w:r>
      <w:r w:rsidR="00701B2C" w:rsidRPr="00701B2C">
        <w:rPr>
          <w:rFonts w:ascii="Arial" w:hAnsi="Arial" w:cs="Arial"/>
          <w:color w:val="343337"/>
          <w:sz w:val="24"/>
          <w:szCs w:val="24"/>
          <w:highlight w:val="yellow"/>
        </w:rPr>
        <w:t>Общем отделе администрации городского округа Пущин</w:t>
      </w:r>
      <w:r w:rsidR="00701B2C" w:rsidRPr="00701B2C">
        <w:rPr>
          <w:rFonts w:ascii="Arial" w:hAnsi="Arial" w:cs="Arial"/>
          <w:color w:val="343337"/>
          <w:sz w:val="24"/>
          <w:szCs w:val="24"/>
        </w:rPr>
        <w:t>о</w:t>
      </w:r>
      <w:r w:rsidRPr="00D5258B">
        <w:rPr>
          <w:rFonts w:ascii="Arial" w:hAnsi="Arial" w:cs="Arial"/>
          <w:color w:val="333236"/>
          <w:sz w:val="24"/>
          <w:szCs w:val="24"/>
        </w:rPr>
        <w:t xml:space="preserve"> три года со дня его окончания, после чего передаются в архив. </w:t>
      </w:r>
    </w:p>
    <w:p w14:paraId="245405D5" w14:textId="77777777" w:rsidR="00D5258B" w:rsidRPr="00D5258B" w:rsidRDefault="00D5258B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D5258B">
        <w:rPr>
          <w:rFonts w:ascii="Arial" w:hAnsi="Arial" w:cs="Arial"/>
          <w:color w:val="333236"/>
          <w:sz w:val="24"/>
          <w:szCs w:val="24"/>
        </w:rPr>
        <w:t xml:space="preserve">12. Сведения о доходах относятся к информации ограниченного доступа. </w:t>
      </w:r>
    </w:p>
    <w:p w14:paraId="6BF7F609" w14:textId="770F62F3" w:rsidR="009A199A" w:rsidRPr="00F00D42" w:rsidRDefault="00D5258B" w:rsidP="0064513F">
      <w:pPr>
        <w:spacing w:after="0" w:line="240" w:lineRule="auto"/>
        <w:ind w:firstLine="709"/>
        <w:jc w:val="both"/>
        <w:rPr>
          <w:rFonts w:ascii="Arial" w:hAnsi="Arial" w:cs="Arial"/>
          <w:color w:val="333236"/>
          <w:sz w:val="24"/>
          <w:szCs w:val="24"/>
        </w:rPr>
      </w:pPr>
      <w:r w:rsidRPr="00D5258B">
        <w:rPr>
          <w:rFonts w:ascii="Arial" w:hAnsi="Arial" w:cs="Arial"/>
          <w:color w:val="333236"/>
          <w:sz w:val="24"/>
          <w:szCs w:val="24"/>
        </w:rPr>
        <w:t>13. Лица, виновные в разглашении сведений о доходах либо в использовании данных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sectPr w:rsidR="009A199A" w:rsidRPr="00F00D42" w:rsidSect="005D012B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8D065" w14:textId="77777777" w:rsidR="005017C6" w:rsidRDefault="005017C6">
      <w:pPr>
        <w:spacing w:after="0" w:line="240" w:lineRule="auto"/>
      </w:pPr>
      <w:r>
        <w:separator/>
      </w:r>
    </w:p>
  </w:endnote>
  <w:endnote w:type="continuationSeparator" w:id="0">
    <w:p w14:paraId="3173ECC5" w14:textId="77777777" w:rsidR="005017C6" w:rsidRDefault="0050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FEFF" w14:textId="77777777" w:rsidR="005017C6" w:rsidRDefault="005017C6">
      <w:pPr>
        <w:spacing w:after="0" w:line="240" w:lineRule="auto"/>
      </w:pPr>
      <w:r>
        <w:separator/>
      </w:r>
    </w:p>
  </w:footnote>
  <w:footnote w:type="continuationSeparator" w:id="0">
    <w:p w14:paraId="6C88B546" w14:textId="77777777" w:rsidR="005017C6" w:rsidRDefault="0050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4901" w14:textId="77777777" w:rsidR="00103283" w:rsidRDefault="000E6EA2" w:rsidP="00A057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A9A98B" w14:textId="77777777" w:rsidR="00103283" w:rsidRDefault="005017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23AD" w14:textId="77777777" w:rsidR="00103283" w:rsidRDefault="000E6EA2" w:rsidP="00A057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39EE">
      <w:rPr>
        <w:rStyle w:val="a5"/>
        <w:noProof/>
      </w:rPr>
      <w:t>2</w:t>
    </w:r>
    <w:r>
      <w:rPr>
        <w:rStyle w:val="a5"/>
      </w:rPr>
      <w:fldChar w:fldCharType="end"/>
    </w:r>
  </w:p>
  <w:p w14:paraId="0CFD67F7" w14:textId="77777777" w:rsidR="00103283" w:rsidRDefault="005017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23136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23136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23136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23136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23136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23136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23136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23136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23136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25B"/>
    <w:rsid w:val="00010BBE"/>
    <w:rsid w:val="00055398"/>
    <w:rsid w:val="000554D7"/>
    <w:rsid w:val="00093C46"/>
    <w:rsid w:val="000C4304"/>
    <w:rsid w:val="000E6EA2"/>
    <w:rsid w:val="00153908"/>
    <w:rsid w:val="001B4728"/>
    <w:rsid w:val="001F4B44"/>
    <w:rsid w:val="001F52C0"/>
    <w:rsid w:val="00224979"/>
    <w:rsid w:val="002C1C6F"/>
    <w:rsid w:val="002E4143"/>
    <w:rsid w:val="00330EFC"/>
    <w:rsid w:val="00364FCF"/>
    <w:rsid w:val="00393AC0"/>
    <w:rsid w:val="003A24BD"/>
    <w:rsid w:val="00413D27"/>
    <w:rsid w:val="00415D97"/>
    <w:rsid w:val="00425E4B"/>
    <w:rsid w:val="00447BF7"/>
    <w:rsid w:val="0045002C"/>
    <w:rsid w:val="004562D6"/>
    <w:rsid w:val="004639F9"/>
    <w:rsid w:val="004862ED"/>
    <w:rsid w:val="0048754C"/>
    <w:rsid w:val="004D525B"/>
    <w:rsid w:val="00500BD4"/>
    <w:rsid w:val="005017C6"/>
    <w:rsid w:val="00537A32"/>
    <w:rsid w:val="005821F8"/>
    <w:rsid w:val="005B1B6A"/>
    <w:rsid w:val="00622330"/>
    <w:rsid w:val="0064513F"/>
    <w:rsid w:val="006505C5"/>
    <w:rsid w:val="00683F8B"/>
    <w:rsid w:val="006D1F6D"/>
    <w:rsid w:val="006F12F8"/>
    <w:rsid w:val="00701B2C"/>
    <w:rsid w:val="007539EE"/>
    <w:rsid w:val="007B162A"/>
    <w:rsid w:val="007F695E"/>
    <w:rsid w:val="0081526C"/>
    <w:rsid w:val="00832EAF"/>
    <w:rsid w:val="00847447"/>
    <w:rsid w:val="00877598"/>
    <w:rsid w:val="008B4401"/>
    <w:rsid w:val="008C3DC0"/>
    <w:rsid w:val="00917D64"/>
    <w:rsid w:val="009A199A"/>
    <w:rsid w:val="009D10BD"/>
    <w:rsid w:val="00A34637"/>
    <w:rsid w:val="00A3521B"/>
    <w:rsid w:val="00A7610E"/>
    <w:rsid w:val="00A91839"/>
    <w:rsid w:val="00AB68C0"/>
    <w:rsid w:val="00B133D9"/>
    <w:rsid w:val="00B553FE"/>
    <w:rsid w:val="00B665BB"/>
    <w:rsid w:val="00BB422B"/>
    <w:rsid w:val="00BE13CE"/>
    <w:rsid w:val="00C41F6A"/>
    <w:rsid w:val="00C502AB"/>
    <w:rsid w:val="00C570EF"/>
    <w:rsid w:val="00CB22AB"/>
    <w:rsid w:val="00D171F9"/>
    <w:rsid w:val="00D2395D"/>
    <w:rsid w:val="00D5258B"/>
    <w:rsid w:val="00D565CC"/>
    <w:rsid w:val="00D566A1"/>
    <w:rsid w:val="00D60619"/>
    <w:rsid w:val="00DA3199"/>
    <w:rsid w:val="00DB33A3"/>
    <w:rsid w:val="00DD3951"/>
    <w:rsid w:val="00DE6F72"/>
    <w:rsid w:val="00EB7984"/>
    <w:rsid w:val="00EE3D92"/>
    <w:rsid w:val="00EF5F05"/>
    <w:rsid w:val="00F00D42"/>
    <w:rsid w:val="00F068F2"/>
    <w:rsid w:val="00F60874"/>
    <w:rsid w:val="00F611DE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B071"/>
  <w15:docId w15:val="{1FC11F1C-385A-434D-A521-98A140B1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25B"/>
  </w:style>
  <w:style w:type="paragraph" w:styleId="2">
    <w:name w:val="heading 2"/>
    <w:basedOn w:val="a"/>
    <w:next w:val="a"/>
    <w:link w:val="20"/>
    <w:qFormat/>
    <w:rsid w:val="00DA319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5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525B"/>
  </w:style>
  <w:style w:type="character" w:styleId="a5">
    <w:name w:val="page number"/>
    <w:basedOn w:val="a0"/>
    <w:rsid w:val="004D525B"/>
  </w:style>
  <w:style w:type="paragraph" w:customStyle="1" w:styleId="s1">
    <w:name w:val="s_1"/>
    <w:basedOn w:val="a"/>
    <w:rsid w:val="004D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37A3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D92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7B16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B1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B665B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665B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665B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65B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665BB"/>
    <w:rPr>
      <w:b/>
      <w:bCs/>
      <w:sz w:val="20"/>
      <w:szCs w:val="20"/>
    </w:rPr>
  </w:style>
  <w:style w:type="character" w:customStyle="1" w:styleId="1">
    <w:name w:val="Основной текст Знак1"/>
    <w:basedOn w:val="a0"/>
    <w:link w:val="af"/>
    <w:uiPriority w:val="99"/>
    <w:locked/>
    <w:rsid w:val="004862ED"/>
    <w:rPr>
      <w:rFonts w:ascii="Times New Roman" w:hAnsi="Times New Roman" w:cs="Times New Roman"/>
      <w:color w:val="333236"/>
      <w:sz w:val="28"/>
      <w:szCs w:val="28"/>
      <w:shd w:val="clear" w:color="auto" w:fill="FFFFFF"/>
    </w:rPr>
  </w:style>
  <w:style w:type="paragraph" w:styleId="af">
    <w:name w:val="Body Text"/>
    <w:basedOn w:val="a"/>
    <w:link w:val="1"/>
    <w:uiPriority w:val="99"/>
    <w:rsid w:val="004862ED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 w:cs="Times New Roman"/>
      <w:color w:val="333236"/>
      <w:sz w:val="28"/>
      <w:szCs w:val="28"/>
    </w:rPr>
  </w:style>
  <w:style w:type="character" w:customStyle="1" w:styleId="af0">
    <w:name w:val="Основной текст Знак"/>
    <w:basedOn w:val="a0"/>
    <w:uiPriority w:val="99"/>
    <w:semiHidden/>
    <w:rsid w:val="004862ED"/>
  </w:style>
  <w:style w:type="character" w:customStyle="1" w:styleId="20">
    <w:name w:val="Заголовок 2 Знак"/>
    <w:basedOn w:val="a0"/>
    <w:link w:val="2"/>
    <w:rsid w:val="00DA31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DA31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Алексей Юрьевич</dc:creator>
  <cp:lastModifiedBy>Администрация</cp:lastModifiedBy>
  <cp:revision>5</cp:revision>
  <cp:lastPrinted>2021-07-16T10:24:00Z</cp:lastPrinted>
  <dcterms:created xsi:type="dcterms:W3CDTF">2021-07-16T12:41:00Z</dcterms:created>
  <dcterms:modified xsi:type="dcterms:W3CDTF">2021-07-16T13:02:00Z</dcterms:modified>
</cp:coreProperties>
</file>